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069"/>
      </w:tblGrid>
      <w:tr w:rsidR="00773D81" w:rsidRPr="00773D81" w:rsidTr="00BE7A65">
        <w:trPr>
          <w:jc w:val="right"/>
        </w:trPr>
        <w:tc>
          <w:tcPr>
            <w:tcW w:w="5069" w:type="dxa"/>
          </w:tcPr>
          <w:p w:rsidR="00773D81" w:rsidRPr="00773D81" w:rsidRDefault="00773D81" w:rsidP="00773D81">
            <w:pPr>
              <w:spacing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773D81" w:rsidRPr="00773D81" w:rsidRDefault="00773D81" w:rsidP="00773D81">
            <w:pPr>
              <w:spacing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3D81" w:rsidRPr="00773D81" w:rsidRDefault="00773D81" w:rsidP="00773D81">
            <w:pPr>
              <w:spacing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773D81" w:rsidRPr="00773D81" w:rsidRDefault="00773D81" w:rsidP="00773D81">
            <w:pPr>
              <w:spacing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>Тверьинтерлес</w:t>
            </w:r>
            <w:proofErr w:type="spellEnd"/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773D81" w:rsidRPr="00773D81" w:rsidRDefault="00773D81" w:rsidP="00773D81">
            <w:pPr>
              <w:spacing w:before="240"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В.А. </w:t>
            </w:r>
            <w:proofErr w:type="spellStart"/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>Грац</w:t>
            </w:r>
            <w:proofErr w:type="spellEnd"/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73D81" w:rsidRPr="00773D81" w:rsidRDefault="00773D81" w:rsidP="00773D81">
            <w:pPr>
              <w:spacing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3D81" w:rsidRPr="00773D81" w:rsidRDefault="00773D81" w:rsidP="00773D81">
            <w:pPr>
              <w:spacing w:after="0" w:line="240" w:lineRule="auto"/>
              <w:ind w:left="-57" w:right="-57" w:firstLine="70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3D81">
              <w:rPr>
                <w:rFonts w:ascii="Times New Roman" w:hAnsi="Times New Roman"/>
                <w:sz w:val="24"/>
                <w:szCs w:val="24"/>
                <w:lang w:eastAsia="en-US"/>
              </w:rPr>
              <w:t>«___»  октября 2019 г</w:t>
            </w:r>
          </w:p>
        </w:tc>
      </w:tr>
    </w:tbl>
    <w:p w:rsidR="00773D81" w:rsidRPr="00773D81" w:rsidRDefault="00773D81" w:rsidP="00773D81">
      <w:pPr>
        <w:spacing w:after="0" w:line="240" w:lineRule="auto"/>
        <w:jc w:val="center"/>
        <w:rPr>
          <w:rFonts w:ascii="Times New Roman" w:hAnsi="Times New Roman"/>
          <w:b/>
          <w:bCs/>
          <w:caps/>
          <w:lang w:eastAsia="en-US"/>
        </w:rPr>
      </w:pPr>
    </w:p>
    <w:p w:rsidR="00773D81" w:rsidRDefault="00773D81" w:rsidP="00773D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D81" w:rsidRDefault="00773D81" w:rsidP="0077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43E">
        <w:rPr>
          <w:rFonts w:ascii="Times New Roman" w:hAnsi="Times New Roman"/>
          <w:b/>
          <w:sz w:val="24"/>
          <w:szCs w:val="24"/>
        </w:rPr>
        <w:t>ИНСТРУКЦИЯ</w:t>
      </w:r>
    </w:p>
    <w:p w:rsidR="00773D81" w:rsidRPr="0027743E" w:rsidRDefault="00773D81" w:rsidP="0077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D81" w:rsidRPr="0027743E" w:rsidRDefault="00773D81" w:rsidP="0077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7743E">
        <w:rPr>
          <w:rFonts w:ascii="Times New Roman" w:hAnsi="Times New Roman"/>
          <w:b/>
          <w:sz w:val="24"/>
          <w:szCs w:val="24"/>
        </w:rPr>
        <w:t xml:space="preserve"> порядке возмещения ущерба, причиненного гражданам</w:t>
      </w:r>
    </w:p>
    <w:p w:rsidR="00773D81" w:rsidRDefault="00773D81" w:rsidP="0077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43E">
        <w:rPr>
          <w:rFonts w:ascii="Times New Roman" w:hAnsi="Times New Roman"/>
          <w:b/>
          <w:sz w:val="24"/>
          <w:szCs w:val="24"/>
        </w:rPr>
        <w:t>и юридическим лицам в результате хозяйственной деятельности</w:t>
      </w:r>
    </w:p>
    <w:p w:rsidR="00773D81" w:rsidRDefault="00773D81" w:rsidP="0077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D8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73D81">
        <w:rPr>
          <w:rFonts w:ascii="Times New Roman" w:hAnsi="Times New Roman"/>
          <w:b/>
          <w:sz w:val="24"/>
          <w:szCs w:val="24"/>
        </w:rPr>
        <w:t>Тверьинтерлес</w:t>
      </w:r>
      <w:proofErr w:type="spellEnd"/>
      <w:r w:rsidRPr="00773D81">
        <w:rPr>
          <w:rFonts w:ascii="Times New Roman" w:hAnsi="Times New Roman"/>
          <w:b/>
          <w:sz w:val="24"/>
          <w:szCs w:val="24"/>
        </w:rPr>
        <w:t>»</w:t>
      </w:r>
    </w:p>
    <w:p w:rsidR="00773D81" w:rsidRPr="00396723" w:rsidRDefault="00773D81" w:rsidP="0077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D81" w:rsidRPr="002B33E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B25">
        <w:rPr>
          <w:rFonts w:ascii="Times New Roman" w:hAnsi="Times New Roman"/>
          <w:sz w:val="24"/>
          <w:szCs w:val="24"/>
        </w:rPr>
        <w:t>Настоящая инструкция регулирует порядок возмещения материального ущерба, причиненного гражданам и юридическим лицам хозяйственной деятельностью</w:t>
      </w:r>
      <w:r w:rsidR="007173BC">
        <w:rPr>
          <w:rFonts w:ascii="Times New Roman" w:hAnsi="Times New Roman"/>
          <w:sz w:val="24"/>
          <w:szCs w:val="24"/>
        </w:rPr>
        <w:t xml:space="preserve"> </w:t>
      </w:r>
      <w:r w:rsidRPr="00773D81">
        <w:rPr>
          <w:rFonts w:ascii="Times New Roman" w:hAnsi="Times New Roman"/>
          <w:sz w:val="24"/>
          <w:szCs w:val="24"/>
        </w:rPr>
        <w:t>ООО «</w:t>
      </w:r>
      <w:proofErr w:type="spellStart"/>
      <w:r w:rsidRPr="00773D81">
        <w:rPr>
          <w:rFonts w:ascii="Times New Roman" w:hAnsi="Times New Roman"/>
          <w:sz w:val="24"/>
          <w:szCs w:val="24"/>
        </w:rPr>
        <w:t>Тверьинтерлес</w:t>
      </w:r>
      <w:proofErr w:type="spellEnd"/>
      <w:r w:rsidRPr="00773D81">
        <w:rPr>
          <w:rFonts w:ascii="Times New Roman" w:hAnsi="Times New Roman"/>
          <w:sz w:val="24"/>
          <w:szCs w:val="24"/>
        </w:rPr>
        <w:t>»</w:t>
      </w:r>
      <w:proofErr w:type="gramStart"/>
      <w:r w:rsidRPr="00773D81">
        <w:rPr>
          <w:rFonts w:ascii="Times New Roman" w:hAnsi="Times New Roman"/>
          <w:sz w:val="24"/>
          <w:szCs w:val="24"/>
        </w:rPr>
        <w:t xml:space="preserve"> </w:t>
      </w:r>
      <w:r w:rsidRPr="002B33E5">
        <w:rPr>
          <w:rFonts w:ascii="Times New Roman" w:hAnsi="Times New Roman"/>
          <w:sz w:val="24"/>
          <w:szCs w:val="24"/>
        </w:rPr>
        <w:t>.</w:t>
      </w:r>
      <w:proofErr w:type="gramEnd"/>
    </w:p>
    <w:p w:rsidR="00773D81" w:rsidRPr="001C2B2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B25">
        <w:rPr>
          <w:rFonts w:ascii="Times New Roman" w:hAnsi="Times New Roman"/>
          <w:sz w:val="24"/>
          <w:szCs w:val="24"/>
        </w:rPr>
        <w:t>Поводом к началу процедуры оценки причин и размера ущерба могут служить заявления граждан, юридических лиц, а также обнаружение причиненного ущерба самим</w:t>
      </w:r>
      <w:r>
        <w:rPr>
          <w:rFonts w:ascii="Times New Roman" w:hAnsi="Times New Roman"/>
          <w:sz w:val="24"/>
          <w:szCs w:val="24"/>
        </w:rPr>
        <w:t xml:space="preserve"> предприятием.</w:t>
      </w:r>
    </w:p>
    <w:p w:rsidR="00773D81" w:rsidRPr="002B33E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F1">
        <w:rPr>
          <w:rFonts w:ascii="Times New Roman" w:hAnsi="Times New Roman"/>
          <w:sz w:val="24"/>
          <w:szCs w:val="24"/>
        </w:rPr>
        <w:t xml:space="preserve">Поступившие заявления </w:t>
      </w:r>
      <w:r w:rsidRPr="00116E61">
        <w:rPr>
          <w:rFonts w:ascii="Times New Roman" w:hAnsi="Times New Roman"/>
          <w:sz w:val="24"/>
          <w:szCs w:val="24"/>
        </w:rPr>
        <w:t xml:space="preserve">регистрируются ответственным за сертификацию </w:t>
      </w:r>
      <w:r w:rsidRPr="00773D81">
        <w:rPr>
          <w:rFonts w:ascii="Times New Roman" w:hAnsi="Times New Roman"/>
          <w:sz w:val="24"/>
          <w:szCs w:val="24"/>
        </w:rPr>
        <w:t>ООО «</w:t>
      </w:r>
      <w:proofErr w:type="spellStart"/>
      <w:r w:rsidRPr="00773D81">
        <w:rPr>
          <w:rFonts w:ascii="Times New Roman" w:hAnsi="Times New Roman"/>
          <w:sz w:val="24"/>
          <w:szCs w:val="24"/>
        </w:rPr>
        <w:t>Тверьинтерлес</w:t>
      </w:r>
      <w:proofErr w:type="spellEnd"/>
      <w:r w:rsidRPr="00773D81">
        <w:rPr>
          <w:rFonts w:ascii="Times New Roman" w:hAnsi="Times New Roman"/>
          <w:sz w:val="24"/>
          <w:szCs w:val="24"/>
        </w:rPr>
        <w:t>»</w:t>
      </w:r>
      <w:r w:rsidRPr="002B33E5">
        <w:rPr>
          <w:rFonts w:ascii="Times New Roman" w:hAnsi="Times New Roman"/>
          <w:sz w:val="24"/>
          <w:szCs w:val="24"/>
        </w:rPr>
        <w:t xml:space="preserve">. </w:t>
      </w:r>
    </w:p>
    <w:p w:rsidR="00773D81" w:rsidRPr="00780BF1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61">
        <w:rPr>
          <w:rFonts w:ascii="Times New Roman" w:hAnsi="Times New Roman"/>
          <w:sz w:val="24"/>
          <w:szCs w:val="24"/>
        </w:rPr>
        <w:t>Письменные обращения граждан должны содержать: наименование и адрес</w:t>
      </w:r>
      <w:r w:rsidRPr="00780BF1">
        <w:rPr>
          <w:rFonts w:ascii="Times New Roman" w:hAnsi="Times New Roman"/>
          <w:sz w:val="24"/>
          <w:szCs w:val="24"/>
        </w:rPr>
        <w:t xml:space="preserve"> предприятия, изложение существа предложения, заявления, жалобы; фамилию, имя, отчество обращающихся, их место жительства, либо место работы (учебы), дату обращения и личную подпись. Обращения, в которых отсутствуют фамилии, адрес, личная подпись, считаются анонимными и не подлежат рассмотрению.</w:t>
      </w:r>
    </w:p>
    <w:p w:rsidR="00773D81" w:rsidRPr="008E205A" w:rsidRDefault="00773D81" w:rsidP="00773D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1F7">
        <w:rPr>
          <w:rFonts w:ascii="Times New Roman" w:hAnsi="Times New Roman"/>
          <w:sz w:val="24"/>
          <w:szCs w:val="24"/>
        </w:rPr>
        <w:t xml:space="preserve">Директор </w:t>
      </w:r>
      <w:r w:rsidRPr="00773D81">
        <w:rPr>
          <w:rFonts w:ascii="Times New Roman" w:hAnsi="Times New Roman"/>
          <w:sz w:val="24"/>
          <w:szCs w:val="24"/>
        </w:rPr>
        <w:t>ООО «</w:t>
      </w:r>
      <w:proofErr w:type="spellStart"/>
      <w:r w:rsidRPr="00773D81">
        <w:rPr>
          <w:rFonts w:ascii="Times New Roman" w:hAnsi="Times New Roman"/>
          <w:sz w:val="24"/>
          <w:szCs w:val="24"/>
        </w:rPr>
        <w:t>Тверьинтерлес</w:t>
      </w:r>
      <w:proofErr w:type="spellEnd"/>
      <w:r w:rsidRPr="00773D81">
        <w:rPr>
          <w:rFonts w:ascii="Times New Roman" w:hAnsi="Times New Roman"/>
          <w:sz w:val="24"/>
          <w:szCs w:val="24"/>
        </w:rPr>
        <w:t xml:space="preserve">» </w:t>
      </w:r>
      <w:r w:rsidRPr="008E205A">
        <w:rPr>
          <w:rFonts w:ascii="Times New Roman" w:hAnsi="Times New Roman"/>
          <w:sz w:val="24"/>
          <w:szCs w:val="24"/>
        </w:rPr>
        <w:t>определяет лицо, ответственное за рассмотрение данного заявления, и устанавливает срок его  рассмотрения.</w:t>
      </w:r>
    </w:p>
    <w:p w:rsidR="00773D81" w:rsidRPr="001C2B2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B25">
        <w:rPr>
          <w:rFonts w:ascii="Times New Roman" w:hAnsi="Times New Roman"/>
          <w:sz w:val="24"/>
          <w:szCs w:val="24"/>
        </w:rPr>
        <w:t>Ответственное лицо вправе получать объя</w:t>
      </w:r>
      <w:r>
        <w:rPr>
          <w:rFonts w:ascii="Times New Roman" w:hAnsi="Times New Roman"/>
          <w:sz w:val="24"/>
          <w:szCs w:val="24"/>
        </w:rPr>
        <w:t>снения от работников предприятия</w:t>
      </w:r>
      <w:r w:rsidRPr="001C2B25">
        <w:rPr>
          <w:rFonts w:ascii="Times New Roman" w:hAnsi="Times New Roman"/>
          <w:sz w:val="24"/>
          <w:szCs w:val="24"/>
        </w:rPr>
        <w:t xml:space="preserve">, которые могут располагать любой информацией о причинах и механизме возникновения ущерба. </w:t>
      </w:r>
    </w:p>
    <w:p w:rsidR="00773D81" w:rsidRPr="001C2B2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B25">
        <w:rPr>
          <w:rFonts w:ascii="Times New Roman" w:hAnsi="Times New Roman"/>
          <w:sz w:val="24"/>
          <w:szCs w:val="24"/>
        </w:rPr>
        <w:t>В случае необходимости создается комисс</w:t>
      </w:r>
      <w:r>
        <w:rPr>
          <w:rFonts w:ascii="Times New Roman" w:hAnsi="Times New Roman"/>
          <w:sz w:val="24"/>
          <w:szCs w:val="24"/>
        </w:rPr>
        <w:t>ия из представителей предприятия</w:t>
      </w:r>
      <w:r w:rsidRPr="001C2B25">
        <w:rPr>
          <w:rFonts w:ascii="Times New Roman" w:hAnsi="Times New Roman"/>
          <w:sz w:val="24"/>
          <w:szCs w:val="24"/>
        </w:rPr>
        <w:t xml:space="preserve"> (в том числе юриста) и заявителя, которая выявляет виновное лицо и размер причиненного ущерба. По результатам работы комиссии составляется акт, который подписывается сторонами.</w:t>
      </w:r>
    </w:p>
    <w:p w:rsidR="00773D81" w:rsidRPr="001C2B2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B25">
        <w:rPr>
          <w:rFonts w:ascii="Times New Roman" w:hAnsi="Times New Roman"/>
          <w:sz w:val="24"/>
          <w:szCs w:val="24"/>
        </w:rPr>
        <w:t>При согласии с выводами комиссии предприяти</w:t>
      </w:r>
      <w:r>
        <w:rPr>
          <w:rFonts w:ascii="Times New Roman" w:hAnsi="Times New Roman"/>
          <w:sz w:val="24"/>
          <w:szCs w:val="24"/>
        </w:rPr>
        <w:t>е</w:t>
      </w:r>
      <w:r w:rsidRPr="001C2B25">
        <w:rPr>
          <w:rFonts w:ascii="Times New Roman" w:hAnsi="Times New Roman"/>
          <w:sz w:val="24"/>
          <w:szCs w:val="24"/>
        </w:rPr>
        <w:t xml:space="preserve"> воз</w:t>
      </w:r>
      <w:r>
        <w:rPr>
          <w:rFonts w:ascii="Times New Roman" w:hAnsi="Times New Roman"/>
          <w:sz w:val="24"/>
          <w:szCs w:val="24"/>
        </w:rPr>
        <w:t>мещае</w:t>
      </w:r>
      <w:r w:rsidRPr="001C2B25">
        <w:rPr>
          <w:rFonts w:ascii="Times New Roman" w:hAnsi="Times New Roman"/>
          <w:sz w:val="24"/>
          <w:szCs w:val="24"/>
        </w:rPr>
        <w:t xml:space="preserve">т заявителю причиненный материальный ущерб в течение 1 месяца с момента подписания комиссией акта. </w:t>
      </w:r>
    </w:p>
    <w:p w:rsidR="00773D81" w:rsidRPr="001C2B2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предприятие не </w:t>
      </w:r>
      <w:r w:rsidRPr="001C2B25">
        <w:rPr>
          <w:rFonts w:ascii="Times New Roman" w:hAnsi="Times New Roman"/>
          <w:sz w:val="24"/>
          <w:szCs w:val="24"/>
        </w:rPr>
        <w:t>счита</w:t>
      </w:r>
      <w:r>
        <w:rPr>
          <w:rFonts w:ascii="Times New Roman" w:hAnsi="Times New Roman"/>
          <w:sz w:val="24"/>
          <w:szCs w:val="24"/>
        </w:rPr>
        <w:t xml:space="preserve">ет себя </w:t>
      </w:r>
      <w:r w:rsidRPr="001C2B25">
        <w:rPr>
          <w:rFonts w:ascii="Times New Roman" w:hAnsi="Times New Roman"/>
          <w:sz w:val="24"/>
          <w:szCs w:val="24"/>
        </w:rPr>
        <w:t>виновным, делает</w:t>
      </w:r>
      <w:r>
        <w:rPr>
          <w:rFonts w:ascii="Times New Roman" w:hAnsi="Times New Roman"/>
          <w:sz w:val="24"/>
          <w:szCs w:val="24"/>
        </w:rPr>
        <w:t>ся</w:t>
      </w:r>
      <w:r w:rsidRPr="001C2B2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метка</w:t>
      </w:r>
      <w:r w:rsidRPr="001C2B25">
        <w:rPr>
          <w:rFonts w:ascii="Times New Roman" w:hAnsi="Times New Roman"/>
          <w:sz w:val="24"/>
          <w:szCs w:val="24"/>
        </w:rPr>
        <w:t xml:space="preserve"> об этом в акте комиссии и </w:t>
      </w:r>
      <w:r>
        <w:rPr>
          <w:rFonts w:ascii="Times New Roman" w:hAnsi="Times New Roman"/>
          <w:sz w:val="24"/>
          <w:szCs w:val="24"/>
        </w:rPr>
        <w:t>предприятие отказывае</w:t>
      </w:r>
      <w:r w:rsidRPr="001C2B25">
        <w:rPr>
          <w:rFonts w:ascii="Times New Roman" w:hAnsi="Times New Roman"/>
          <w:sz w:val="24"/>
          <w:szCs w:val="24"/>
        </w:rPr>
        <w:t>тся от добровольного возмещения материального ущерба до установления вины вступившим в законную силу судебным актом.</w:t>
      </w:r>
    </w:p>
    <w:p w:rsidR="00773D81" w:rsidRPr="001C2B25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B25">
        <w:rPr>
          <w:rFonts w:ascii="Times New Roman" w:hAnsi="Times New Roman"/>
          <w:sz w:val="24"/>
          <w:szCs w:val="24"/>
        </w:rPr>
        <w:t>При возникновении спора по сумме нанесенного ущерба и невозможности разрешения спора путем переговоров</w:t>
      </w:r>
      <w:r>
        <w:rPr>
          <w:rFonts w:ascii="Times New Roman" w:hAnsi="Times New Roman"/>
          <w:sz w:val="24"/>
          <w:szCs w:val="24"/>
        </w:rPr>
        <w:t>, такой случай рассматривается в</w:t>
      </w:r>
      <w:r w:rsidRPr="001C2B25">
        <w:rPr>
          <w:rFonts w:ascii="Times New Roman" w:hAnsi="Times New Roman"/>
          <w:sz w:val="24"/>
          <w:szCs w:val="24"/>
        </w:rPr>
        <w:t xml:space="preserve"> суде в установленном законом порядке. </w:t>
      </w:r>
    </w:p>
    <w:p w:rsidR="00773D81" w:rsidRDefault="00773D81" w:rsidP="00773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Предприятие </w:t>
      </w:r>
      <w:r w:rsidRPr="001C2B25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о</w:t>
      </w:r>
      <w:r w:rsidRPr="001C2B25">
        <w:rPr>
          <w:rFonts w:ascii="Times New Roman" w:hAnsi="Times New Roman"/>
          <w:sz w:val="24"/>
          <w:szCs w:val="24"/>
        </w:rPr>
        <w:t xml:space="preserve"> использовать все возможности, чтобы избежать конфликтов, предприняв </w:t>
      </w:r>
      <w:r w:rsidRPr="00116E61">
        <w:rPr>
          <w:rFonts w:ascii="Times New Roman" w:hAnsi="Times New Roman"/>
          <w:sz w:val="24"/>
          <w:szCs w:val="24"/>
        </w:rPr>
        <w:t>попытку договориться о разрешении спора путем переговоров или посредничества.</w:t>
      </w:r>
    </w:p>
    <w:p w:rsidR="00807A54" w:rsidRDefault="00773D81" w:rsidP="007173BC">
      <w:pPr>
        <w:pStyle w:val="a3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 w:rsidRPr="007173BC">
        <w:rPr>
          <w:rFonts w:ascii="Times New Roman" w:hAnsi="Times New Roman"/>
          <w:sz w:val="24"/>
          <w:szCs w:val="24"/>
        </w:rPr>
        <w:t xml:space="preserve">Ответственность за выполнение настоящей инструкции возлагается на </w:t>
      </w:r>
      <w:proofErr w:type="gramStart"/>
      <w:r w:rsidRPr="007173BC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7173BC">
        <w:rPr>
          <w:rFonts w:ascii="Times New Roman" w:hAnsi="Times New Roman"/>
          <w:sz w:val="24"/>
          <w:szCs w:val="24"/>
        </w:rPr>
        <w:t xml:space="preserve"> за сертификацию.</w:t>
      </w:r>
    </w:p>
    <w:sectPr w:rsidR="00807A54" w:rsidSect="00D1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7A86"/>
    <w:multiLevelType w:val="hybridMultilevel"/>
    <w:tmpl w:val="5DF6F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3D81"/>
    <w:rsid w:val="007173BC"/>
    <w:rsid w:val="00773D81"/>
    <w:rsid w:val="00807A54"/>
    <w:rsid w:val="00D1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НадеждаМедведева</cp:lastModifiedBy>
  <cp:revision>2</cp:revision>
  <dcterms:created xsi:type="dcterms:W3CDTF">2019-11-20T01:56:00Z</dcterms:created>
  <dcterms:modified xsi:type="dcterms:W3CDTF">2019-11-25T05:47:00Z</dcterms:modified>
</cp:coreProperties>
</file>